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C9B6" w14:textId="002D8066" w:rsidR="00FF6A45" w:rsidRPr="00665853" w:rsidRDefault="00665853" w:rsidP="00665853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</w:p>
    <w:p w14:paraId="03FF87CD" w14:textId="0FA1E4DA" w:rsidR="002D078F" w:rsidRPr="00665853" w:rsidRDefault="00665853" w:rsidP="00665853">
      <w:pPr>
        <w:pStyle w:val="Ttulo"/>
        <w:ind w:left="0" w:firstLine="0"/>
        <w:jc w:val="center"/>
        <w:rPr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 </w:t>
      </w:r>
      <w:r w:rsidR="00FF6A45" w:rsidRPr="00665853">
        <w:rPr>
          <w:color w:val="335454"/>
          <w:sz w:val="24"/>
          <w:szCs w:val="24"/>
        </w:rPr>
        <w:t>SEMANAS VERANO JOVEN 2024</w:t>
      </w:r>
    </w:p>
    <w:p w14:paraId="7D097765" w14:textId="77777777" w:rsidR="002D078F" w:rsidRDefault="0000000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00000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00000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00000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00000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(dd/mm/año)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000000">
            <w:pPr>
              <w:pStyle w:val="TableParagraph"/>
              <w:spacing w:before="3"/>
              <w:ind w:left="62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Nº:</w:t>
            </w:r>
          </w:p>
        </w:tc>
        <w:tc>
          <w:tcPr>
            <w:tcW w:w="844" w:type="dxa"/>
          </w:tcPr>
          <w:p w14:paraId="7AC22B2C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00000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00000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72ED5FEB" w14:textId="77777777">
        <w:trPr>
          <w:trHeight w:val="491"/>
        </w:trPr>
        <w:tc>
          <w:tcPr>
            <w:tcW w:w="8222" w:type="dxa"/>
          </w:tcPr>
          <w:p w14:paraId="5135CC09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¿Sabe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nadar?</w:t>
            </w:r>
          </w:p>
        </w:tc>
        <w:tc>
          <w:tcPr>
            <w:tcW w:w="313" w:type="dxa"/>
            <w:tcBorders>
              <w:right w:val="nil"/>
            </w:tcBorders>
          </w:tcPr>
          <w:p w14:paraId="17E16417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3CC992A2" w14:textId="77777777" w:rsidR="002D07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1C0B273F" w14:textId="77777777" w:rsidR="002D078F" w:rsidRDefault="002D078F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2D078F" w14:paraId="4CB951E0" w14:textId="77777777">
        <w:trPr>
          <w:trHeight w:val="359"/>
        </w:trPr>
        <w:tc>
          <w:tcPr>
            <w:tcW w:w="10210" w:type="dxa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FF6A45" w14:paraId="20FAB72D" w14:textId="77777777" w:rsidTr="00665853">
        <w:trPr>
          <w:trHeight w:val="1735"/>
        </w:trPr>
        <w:tc>
          <w:tcPr>
            <w:tcW w:w="10210" w:type="dxa"/>
            <w:tcBorders>
              <w:top w:val="nil"/>
              <w:bottom w:val="single" w:sz="4" w:space="0" w:color="000000"/>
            </w:tcBorders>
          </w:tcPr>
          <w:p w14:paraId="43B27EAB" w14:textId="77777777" w:rsidR="00FF6A45" w:rsidRDefault="00FF6A45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Semana/s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que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desea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solicitar:</w:t>
            </w:r>
          </w:p>
          <w:p w14:paraId="1C24AADF" w14:textId="0C518E0E" w:rsidR="00FF6A45" w:rsidRPr="00E4201A" w:rsidRDefault="00FF6A45" w:rsidP="00E4201A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 w:rsidRPr="00E4201A">
              <w:rPr>
                <w:color w:val="2D5A46"/>
                <w:sz w:val="18"/>
              </w:rPr>
              <w:t>Del</w:t>
            </w:r>
            <w:r w:rsidRPr="00E4201A">
              <w:rPr>
                <w:color w:val="2D5A46"/>
                <w:spacing w:val="-4"/>
                <w:sz w:val="18"/>
              </w:rPr>
              <w:t xml:space="preserve"> </w:t>
            </w:r>
            <w:r w:rsidRPr="00E4201A">
              <w:rPr>
                <w:color w:val="2D5A46"/>
                <w:sz w:val="18"/>
              </w:rPr>
              <w:t>1</w:t>
            </w:r>
            <w:r w:rsidRPr="00E4201A">
              <w:rPr>
                <w:color w:val="2D5A46"/>
                <w:spacing w:val="-2"/>
                <w:sz w:val="18"/>
              </w:rPr>
              <w:t xml:space="preserve"> </w:t>
            </w:r>
            <w:r w:rsidRPr="00E4201A">
              <w:rPr>
                <w:color w:val="2D5A46"/>
                <w:sz w:val="18"/>
              </w:rPr>
              <w:t>al</w:t>
            </w:r>
            <w:r w:rsidRPr="00E4201A">
              <w:rPr>
                <w:color w:val="2D5A46"/>
                <w:spacing w:val="-2"/>
                <w:sz w:val="18"/>
              </w:rPr>
              <w:t xml:space="preserve"> </w:t>
            </w:r>
            <w:r w:rsidR="00665853" w:rsidRPr="00E4201A">
              <w:rPr>
                <w:color w:val="2D5A46"/>
                <w:sz w:val="18"/>
              </w:rPr>
              <w:t>5</w:t>
            </w:r>
            <w:r w:rsidRPr="00E4201A">
              <w:rPr>
                <w:color w:val="2D5A46"/>
                <w:spacing w:val="-3"/>
                <w:sz w:val="18"/>
              </w:rPr>
              <w:t xml:space="preserve"> </w:t>
            </w:r>
            <w:r w:rsidRPr="00E4201A">
              <w:rPr>
                <w:color w:val="2D5A46"/>
                <w:sz w:val="18"/>
              </w:rPr>
              <w:t>de</w:t>
            </w:r>
            <w:r w:rsidRPr="00E4201A">
              <w:rPr>
                <w:color w:val="2D5A46"/>
                <w:spacing w:val="-2"/>
                <w:sz w:val="18"/>
              </w:rPr>
              <w:t xml:space="preserve"> julio</w:t>
            </w:r>
            <w:r w:rsidR="00665853" w:rsidRPr="00E4201A">
              <w:rPr>
                <w:color w:val="2D5A46"/>
                <w:spacing w:val="-2"/>
                <w:sz w:val="18"/>
              </w:rPr>
              <w:t xml:space="preserve"> con </w:t>
            </w:r>
            <w:r w:rsidR="00D845FF" w:rsidRPr="00E4201A">
              <w:rPr>
                <w:color w:val="2D5A46"/>
                <w:spacing w:val="-2"/>
                <w:sz w:val="18"/>
              </w:rPr>
              <w:t>e</w:t>
            </w:r>
            <w:r w:rsidR="00665853" w:rsidRPr="00E4201A">
              <w:rPr>
                <w:color w:val="2D5A46"/>
                <w:spacing w:val="-2"/>
                <w:sz w:val="18"/>
              </w:rPr>
              <w:t>xcursión a</w:t>
            </w:r>
            <w:r w:rsidR="00D845FF" w:rsidRPr="00E4201A">
              <w:rPr>
                <w:color w:val="2D5A46"/>
                <w:spacing w:val="-2"/>
                <w:sz w:val="18"/>
              </w:rPr>
              <w:t xml:space="preserve"> ÁREA RECREATIVA LAS PRESILLAS</w:t>
            </w:r>
          </w:p>
          <w:p w14:paraId="45BBF804" w14:textId="34066131" w:rsidR="00FF6A45" w:rsidRDefault="00FF6A45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7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Del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8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al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1</w:t>
            </w:r>
            <w:r w:rsidR="00665853">
              <w:rPr>
                <w:color w:val="2D5A46"/>
                <w:sz w:val="18"/>
              </w:rPr>
              <w:t>2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julio</w:t>
            </w:r>
            <w:r w:rsidR="00D845FF">
              <w:rPr>
                <w:color w:val="2D5A46"/>
                <w:spacing w:val="-2"/>
                <w:sz w:val="18"/>
              </w:rPr>
              <w:t xml:space="preserve"> excursión a PLAYA DEL ALBERCHE</w:t>
            </w:r>
          </w:p>
          <w:p w14:paraId="57268479" w14:textId="44246EC4" w:rsidR="00FF6A45" w:rsidRDefault="00FF6A45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6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Del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15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al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1</w:t>
            </w:r>
            <w:r w:rsidR="00665853">
              <w:rPr>
                <w:color w:val="2D5A46"/>
                <w:sz w:val="18"/>
              </w:rPr>
              <w:t>9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julio</w:t>
            </w:r>
            <w:r w:rsidR="00D845FF">
              <w:rPr>
                <w:color w:val="2D5A46"/>
                <w:spacing w:val="-2"/>
                <w:sz w:val="18"/>
              </w:rPr>
              <w:t xml:space="preserve"> excursión a ALCALÁ DE HENARES</w:t>
            </w:r>
          </w:p>
          <w:p w14:paraId="7BB4F9AF" w14:textId="0D48E55C" w:rsidR="00FF6A45" w:rsidRDefault="00FF6A45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7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Del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22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al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2</w:t>
            </w:r>
            <w:r w:rsidR="00665853">
              <w:rPr>
                <w:color w:val="2D5A46"/>
                <w:sz w:val="18"/>
              </w:rPr>
              <w:t>6</w:t>
            </w:r>
            <w:r>
              <w:rPr>
                <w:color w:val="2D5A46"/>
                <w:spacing w:val="-1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julio</w:t>
            </w:r>
            <w:r w:rsidR="00D845FF">
              <w:rPr>
                <w:color w:val="2D5A46"/>
                <w:spacing w:val="-2"/>
                <w:sz w:val="18"/>
              </w:rPr>
              <w:t xml:space="preserve"> excursión a ÁREA RECREATIVA LA PANERA</w:t>
            </w:r>
          </w:p>
          <w:p w14:paraId="0B6AF30B" w14:textId="4BFCA20F" w:rsidR="00665853" w:rsidRPr="00665853" w:rsidRDefault="00FF6A45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Del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29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julio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al</w:t>
            </w:r>
            <w:r>
              <w:rPr>
                <w:color w:val="2D5A46"/>
                <w:spacing w:val="-4"/>
                <w:sz w:val="18"/>
              </w:rPr>
              <w:t xml:space="preserve"> </w:t>
            </w:r>
            <w:r w:rsidR="00665853">
              <w:rPr>
                <w:color w:val="2D5A46"/>
                <w:spacing w:val="-4"/>
                <w:sz w:val="18"/>
              </w:rPr>
              <w:t>2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</w:t>
            </w:r>
            <w:r>
              <w:rPr>
                <w:color w:val="2D5A46"/>
                <w:spacing w:val="-2"/>
                <w:sz w:val="18"/>
              </w:rPr>
              <w:t xml:space="preserve"> agosto</w:t>
            </w:r>
            <w:r w:rsidR="00D845FF">
              <w:rPr>
                <w:color w:val="2D5A46"/>
                <w:spacing w:val="-2"/>
                <w:sz w:val="18"/>
              </w:rPr>
              <w:t xml:space="preserve"> excursión a </w:t>
            </w:r>
            <w:r w:rsidR="00D845FF" w:rsidRPr="00D845FF">
              <w:rPr>
                <w:color w:val="2D5A46"/>
                <w:spacing w:val="-2"/>
                <w:sz w:val="18"/>
              </w:rPr>
              <w:t>ÁREA RECREATIVA EL CHORRO DE NAVAFRÍA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tcBorders>
              <w:top w:val="single" w:sz="4" w:space="0" w:color="000000"/>
            </w:tcBorders>
          </w:tcPr>
          <w:p w14:paraId="1ACDC0C4" w14:textId="3A51B175" w:rsidR="00665853" w:rsidRDefault="00665853" w:rsidP="00665853">
            <w:pPr>
              <w:pStyle w:val="TableParagraph"/>
              <w:rPr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00000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00000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77777777" w:rsidR="002D078F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la persona referida en esta inscripción a participar en la actividad “Campamento urbano Punto joven”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conformidad con lo establecido en la L.O. 1/1982 de 5 de mayo, de Protección Civil del Derecho al Honor, a la Intimidad Pe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rsonal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77777777" w:rsidR="002D078F" w:rsidRDefault="0000000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>como en grupo durante la actividad, así como su uso para la realización final de un reportaje digital y hacer uso de ellas con p</w:t>
            </w:r>
            <w:r>
              <w:rPr>
                <w:color w:val="2D5A46"/>
                <w:spacing w:val="-5"/>
                <w:w w:val="8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 xml:space="preserve">ropósitos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9">
              <w:r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00000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00000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00000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00000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00000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00000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00000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7777777" w:rsidR="002D078F" w:rsidRDefault="0000000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 su solicitud de reserva de salas.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00000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>No está prevista su comunicación salvo las cesiones derivadas del cumplimiento de una obligación legal a favor de otras Administraciones o Autoridades Públicas.</w:t>
            </w:r>
          </w:p>
          <w:p w14:paraId="5D76BC7A" w14:textId="77777777" w:rsidR="002D078F" w:rsidRDefault="0000000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00000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00000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>de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00000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de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>de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0DB0" w14:textId="77777777" w:rsidR="00575AC7" w:rsidRDefault="00575AC7">
      <w:r>
        <w:separator/>
      </w:r>
    </w:p>
  </w:endnote>
  <w:endnote w:type="continuationSeparator" w:id="0">
    <w:p w14:paraId="37D9DB90" w14:textId="77777777" w:rsidR="00575AC7" w:rsidRDefault="0057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666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00000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00000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C/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Guadarrama,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68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-</w:t>
                          </w:r>
                          <w:r>
                            <w:rPr>
                              <w:color w:val="00AF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28260</w:t>
                          </w:r>
                          <w:r>
                            <w:rPr>
                              <w:color w:val="00AF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Galapagar</w:t>
                          </w:r>
                        </w:p>
                        <w:p w14:paraId="3E8DB5CF" w14:textId="77777777" w:rsidR="002D078F" w:rsidRDefault="00000000">
                          <w:pPr>
                            <w:pStyle w:val="Textoindependiente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Tel: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918587800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Ext.</w:t>
                          </w:r>
                          <w:r>
                            <w:rPr>
                              <w:color w:val="00AF50"/>
                              <w:spacing w:val="-5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" filled="f" stroked="f">
              <v:textbox inset="0,0,0,0">
                <w:txbxContent>
                  <w:p w14:paraId="46C57E32" w14:textId="77777777" w:rsidR="002D078F" w:rsidRDefault="0000000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00000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r>
                      <w:rPr>
                        <w:color w:val="00AF50"/>
                      </w:rPr>
                      <w:t>C/</w:t>
                    </w:r>
                    <w:r>
                      <w:rPr>
                        <w:color w:val="00AF50"/>
                        <w:spacing w:val="-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Guadarrama,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68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-</w:t>
                    </w:r>
                    <w:r>
                      <w:rPr>
                        <w:color w:val="00AF50"/>
                        <w:spacing w:val="-6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28260</w:t>
                    </w:r>
                    <w:r>
                      <w:rPr>
                        <w:color w:val="00AF50"/>
                        <w:spacing w:val="-3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Galapagar</w:t>
                    </w:r>
                  </w:p>
                  <w:p w14:paraId="3E8DB5CF" w14:textId="77777777" w:rsidR="002D078F" w:rsidRDefault="00000000">
                    <w:pPr>
                      <w:pStyle w:val="Textoindependiente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Tel: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918587800</w:t>
                    </w:r>
                    <w:r>
                      <w:rPr>
                        <w:color w:val="00AF50"/>
                        <w:spacing w:val="-5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Ext.</w:t>
                    </w:r>
                    <w:r>
                      <w:rPr>
                        <w:color w:val="00AF50"/>
                        <w:spacing w:val="-5"/>
                      </w:rPr>
                      <w:t xml:space="preserve"> 185</w:t>
                    </w:r>
                  </w:p>
                  <w:p w14:paraId="5D848AFB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67CC" w14:textId="77777777" w:rsidR="00575AC7" w:rsidRDefault="00575AC7">
      <w:r>
        <w:separator/>
      </w:r>
    </w:p>
  </w:footnote>
  <w:footnote w:type="continuationSeparator" w:id="0">
    <w:p w14:paraId="463EA0DC" w14:textId="77777777" w:rsidR="00575AC7" w:rsidRDefault="0057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96E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1994136815">
    <w:abstractNumId w:val="3"/>
  </w:num>
  <w:num w:numId="2" w16cid:durableId="1455364809">
    <w:abstractNumId w:val="9"/>
  </w:num>
  <w:num w:numId="3" w16cid:durableId="1639341344">
    <w:abstractNumId w:val="1"/>
  </w:num>
  <w:num w:numId="4" w16cid:durableId="713622896">
    <w:abstractNumId w:val="0"/>
  </w:num>
  <w:num w:numId="5" w16cid:durableId="2011373507">
    <w:abstractNumId w:val="2"/>
  </w:num>
  <w:num w:numId="6" w16cid:durableId="963577627">
    <w:abstractNumId w:val="10"/>
  </w:num>
  <w:num w:numId="7" w16cid:durableId="1186285858">
    <w:abstractNumId w:val="5"/>
  </w:num>
  <w:num w:numId="8" w16cid:durableId="375589122">
    <w:abstractNumId w:val="8"/>
  </w:num>
  <w:num w:numId="9" w16cid:durableId="1270626951">
    <w:abstractNumId w:val="7"/>
  </w:num>
  <w:num w:numId="10" w16cid:durableId="2060548674">
    <w:abstractNumId w:val="4"/>
  </w:num>
  <w:num w:numId="11" w16cid:durableId="68780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8F"/>
    <w:rsid w:val="0000414D"/>
    <w:rsid w:val="002B0375"/>
    <w:rsid w:val="002D078F"/>
    <w:rsid w:val="00387693"/>
    <w:rsid w:val="00575AC7"/>
    <w:rsid w:val="00665853"/>
    <w:rsid w:val="009D5D0F"/>
    <w:rsid w:val="00B43D24"/>
    <w:rsid w:val="00D845FF"/>
    <w:rsid w:val="00E4201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Belen Muñoz</cp:lastModifiedBy>
  <cp:revision>5</cp:revision>
  <dcterms:created xsi:type="dcterms:W3CDTF">2024-05-31T11:35:00Z</dcterms:created>
  <dcterms:modified xsi:type="dcterms:W3CDTF">2024-06-21T12:28:00Z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